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B0653" w14:textId="4D2B6096" w:rsidR="00C60C5F" w:rsidRPr="00C60C5F" w:rsidRDefault="00D10221" w:rsidP="00C60C5F">
      <w:pPr>
        <w:autoSpaceDE w:val="0"/>
        <w:autoSpaceDN w:val="0"/>
        <w:jc w:val="center"/>
        <w:rPr>
          <w:rFonts w:ascii="Century Gothic" w:hAnsi="Century Gothic" w:cs="Arial"/>
          <w:b/>
          <w:bCs/>
          <w:sz w:val="24"/>
          <w:szCs w:val="24"/>
        </w:rPr>
      </w:pPr>
      <w:bookmarkStart w:id="0" w:name="_Hlk95754877"/>
      <w:bookmarkStart w:id="1" w:name="_GoBack"/>
      <w:bookmarkEnd w:id="1"/>
      <w:r w:rsidRPr="00C60C5F">
        <w:rPr>
          <w:rFonts w:ascii="Century Gothic" w:hAnsi="Century Gothic" w:cs="Arial"/>
          <w:b/>
          <w:bCs/>
          <w:sz w:val="24"/>
          <w:szCs w:val="24"/>
        </w:rPr>
        <w:t xml:space="preserve">Příloha ke kandidátní listině pro volby do zastupitelstva </w:t>
      </w:r>
    </w:p>
    <w:p w14:paraId="2BFA3CB4" w14:textId="3EBC9304" w:rsidR="006150FC" w:rsidRPr="00C60C5F" w:rsidRDefault="00343B26" w:rsidP="00C60C5F">
      <w:pPr>
        <w:autoSpaceDE w:val="0"/>
        <w:autoSpaceDN w:val="0"/>
        <w:jc w:val="center"/>
        <w:rPr>
          <w:rFonts w:ascii="Century Gothic" w:hAnsi="Century Gothic"/>
          <w:color w:val="FF0000"/>
          <w:sz w:val="20"/>
          <w:szCs w:val="20"/>
          <w:vertAlign w:val="superscript"/>
        </w:rPr>
      </w:pPr>
      <w:r>
        <w:rPr>
          <w:rFonts w:ascii="Century Gothic" w:hAnsi="Century Gothic" w:cs="Arial"/>
          <w:b/>
          <w:bCs/>
          <w:sz w:val="24"/>
          <w:szCs w:val="24"/>
        </w:rPr>
        <w:t>(</w:t>
      </w:r>
      <w:r w:rsidR="00BA2314">
        <w:rPr>
          <w:rFonts w:ascii="Century Gothic" w:hAnsi="Century Gothic" w:cs="Arial"/>
          <w:b/>
          <w:bCs/>
          <w:sz w:val="24"/>
          <w:szCs w:val="24"/>
        </w:rPr>
        <w:t xml:space="preserve">obce, </w:t>
      </w:r>
      <w:r w:rsidR="00D10221" w:rsidRPr="00C60C5F">
        <w:rPr>
          <w:rFonts w:ascii="Century Gothic" w:hAnsi="Century Gothic" w:cs="Arial"/>
          <w:b/>
          <w:bCs/>
          <w:sz w:val="24"/>
          <w:szCs w:val="24"/>
        </w:rPr>
        <w:t>města,</w:t>
      </w:r>
      <w:r w:rsidR="00BA2314">
        <w:rPr>
          <w:rFonts w:ascii="Century Gothic" w:hAnsi="Century Gothic" w:cs="Arial"/>
          <w:b/>
          <w:bCs/>
          <w:sz w:val="24"/>
          <w:szCs w:val="24"/>
        </w:rPr>
        <w:t xml:space="preserve"> městyse,</w:t>
      </w:r>
      <w:r w:rsidR="00D10221" w:rsidRPr="00C60C5F">
        <w:rPr>
          <w:rFonts w:ascii="Century Gothic" w:hAnsi="Century Gothic" w:cs="Arial"/>
          <w:b/>
          <w:bCs/>
          <w:sz w:val="24"/>
          <w:szCs w:val="24"/>
        </w:rPr>
        <w:t xml:space="preserve"> městského obvodu</w:t>
      </w:r>
      <w:r>
        <w:rPr>
          <w:rFonts w:ascii="Century Gothic" w:hAnsi="Century Gothic" w:cs="Arial"/>
          <w:b/>
          <w:bCs/>
          <w:sz w:val="24"/>
          <w:szCs w:val="24"/>
        </w:rPr>
        <w:t>)</w:t>
      </w:r>
      <w:r w:rsidR="00C60C5F" w:rsidRPr="00C60C5F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A831D8" w:rsidRPr="00C60C5F">
        <w:rPr>
          <w:rFonts w:ascii="Century Gothic" w:hAnsi="Century Gothic"/>
          <w:sz w:val="20"/>
          <w:szCs w:val="20"/>
          <w:vertAlign w:val="superscript"/>
        </w:rPr>
        <w:t>1)</w:t>
      </w:r>
    </w:p>
    <w:p w14:paraId="57F88839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/>
          <w:color w:val="FF0000"/>
          <w:sz w:val="20"/>
          <w:szCs w:val="20"/>
          <w:vertAlign w:val="superscrip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31D8" w:rsidRPr="00C60C5F" w14:paraId="1BB05D50" w14:textId="77777777" w:rsidTr="00A831D8">
        <w:trPr>
          <w:trHeight w:val="454"/>
        </w:trPr>
        <w:tc>
          <w:tcPr>
            <w:tcW w:w="9062" w:type="dxa"/>
            <w:vAlign w:val="center"/>
          </w:tcPr>
          <w:p w14:paraId="7B4185A1" w14:textId="77777777" w:rsidR="00A831D8" w:rsidRPr="00C60C5F" w:rsidRDefault="00A831D8" w:rsidP="00A831D8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76278FE" w14:textId="6360E082" w:rsidR="00D10221" w:rsidRPr="00C60C5F" w:rsidRDefault="00D10221" w:rsidP="00D10221">
      <w:pPr>
        <w:autoSpaceDE w:val="0"/>
        <w:autoSpaceDN w:val="0"/>
        <w:jc w:val="center"/>
        <w:rPr>
          <w:rFonts w:ascii="Century Gothic" w:hAnsi="Century Gothic"/>
          <w:b/>
          <w:sz w:val="20"/>
          <w:szCs w:val="20"/>
        </w:rPr>
      </w:pPr>
      <w:r w:rsidRPr="00C60C5F">
        <w:rPr>
          <w:rFonts w:ascii="Century Gothic" w:hAnsi="Century Gothic" w:cs="Arial"/>
          <w:i/>
          <w:color w:val="FF0000"/>
          <w:sz w:val="20"/>
          <w:szCs w:val="20"/>
          <w:vertAlign w:val="superscript"/>
        </w:rPr>
        <w:t xml:space="preserve">             </w:t>
      </w:r>
      <w:r w:rsidRPr="00C60C5F">
        <w:rPr>
          <w:rFonts w:ascii="Century Gothic" w:hAnsi="Century Gothic"/>
          <w:i/>
          <w:sz w:val="20"/>
          <w:szCs w:val="20"/>
          <w:vertAlign w:val="superscript"/>
        </w:rPr>
        <w:t xml:space="preserve">(název) </w:t>
      </w:r>
    </w:p>
    <w:p w14:paraId="01B87534" w14:textId="77777777" w:rsidR="00A831D8" w:rsidRPr="00C60C5F" w:rsidRDefault="00A831D8" w:rsidP="006150FC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1DEB5A82" w14:textId="42503F54" w:rsidR="006150FC" w:rsidRPr="00C60C5F" w:rsidRDefault="006150FC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 xml:space="preserve">konané ve dnech </w:t>
      </w:r>
      <w:r w:rsidR="00C60C5F">
        <w:rPr>
          <w:rFonts w:ascii="Century Gothic" w:hAnsi="Century Gothic" w:cs="Arial"/>
          <w:sz w:val="20"/>
          <w:szCs w:val="20"/>
        </w:rPr>
        <w:t>9. – 10. 10. 2026</w:t>
      </w:r>
    </w:p>
    <w:p w14:paraId="62B21E93" w14:textId="77777777" w:rsidR="00A831D8" w:rsidRPr="00C60C5F" w:rsidRDefault="00A831D8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</w:p>
    <w:p w14:paraId="1F722F80" w14:textId="77777777" w:rsidR="00A831D8" w:rsidRPr="00C60C5F" w:rsidRDefault="00A831D8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</w:p>
    <w:p w14:paraId="7A950156" w14:textId="5CB9E5CF" w:rsidR="00A831D8" w:rsidRPr="00BA2314" w:rsidRDefault="00A831D8" w:rsidP="00A831D8">
      <w:pPr>
        <w:autoSpaceDE w:val="0"/>
        <w:autoSpaceDN w:val="0"/>
        <w:jc w:val="center"/>
        <w:rPr>
          <w:rFonts w:ascii="Century Gothic" w:hAnsi="Century Gothic" w:cs="Arial"/>
          <w:b/>
          <w:caps/>
          <w:sz w:val="32"/>
          <w:szCs w:val="32"/>
        </w:rPr>
      </w:pPr>
      <w:r w:rsidRPr="00BA2314">
        <w:rPr>
          <w:rFonts w:ascii="Century Gothic" w:hAnsi="Century Gothic" w:cs="Arial"/>
          <w:b/>
          <w:sz w:val="32"/>
          <w:szCs w:val="32"/>
        </w:rPr>
        <w:t>PROHLÁŠENÍ KANDIDÁTA</w:t>
      </w:r>
    </w:p>
    <w:p w14:paraId="422C4910" w14:textId="77777777" w:rsidR="00A831D8" w:rsidRPr="00BA2314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4"/>
          <w:szCs w:val="24"/>
        </w:rPr>
      </w:pPr>
    </w:p>
    <w:p w14:paraId="664BC837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3690F89C" w14:textId="157C27AB" w:rsidR="00A831D8" w:rsidRPr="00C60C5F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>“</w:t>
      </w:r>
      <w:r w:rsidRPr="00C60C5F">
        <w:rPr>
          <w:rFonts w:ascii="Century Gothic" w:hAnsi="Century Gothic" w:cs="Arial"/>
          <w:b/>
          <w:i/>
          <w:sz w:val="20"/>
          <w:szCs w:val="20"/>
        </w:rPr>
        <w:t>Já níže podepsaný(-á)</w:t>
      </w:r>
      <w:r w:rsidRPr="00C60C5F">
        <w:rPr>
          <w:rFonts w:ascii="Century Gothic" w:hAnsi="Century Gothic" w:cs="Arial"/>
          <w:sz w:val="20"/>
          <w:szCs w:val="20"/>
        </w:rPr>
        <w:t xml:space="preserve">  </w:t>
      </w:r>
    </w:p>
    <w:p w14:paraId="3B4F659D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0"/>
        <w:gridCol w:w="4762"/>
      </w:tblGrid>
      <w:tr w:rsidR="00A831D8" w:rsidRPr="00C60C5F" w14:paraId="3256120C" w14:textId="77777777" w:rsidTr="00C60C5F">
        <w:trPr>
          <w:trHeight w:val="567"/>
        </w:trPr>
        <w:tc>
          <w:tcPr>
            <w:tcW w:w="4300" w:type="dxa"/>
            <w:vAlign w:val="center"/>
          </w:tcPr>
          <w:p w14:paraId="752DC55C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60C5F">
              <w:rPr>
                <w:rFonts w:ascii="Century Gothic" w:hAnsi="Century Gothic" w:cs="Arial"/>
                <w:sz w:val="20"/>
                <w:szCs w:val="20"/>
              </w:rPr>
              <w:t>Jméno, příjmení</w:t>
            </w:r>
          </w:p>
        </w:tc>
        <w:tc>
          <w:tcPr>
            <w:tcW w:w="4762" w:type="dxa"/>
            <w:vAlign w:val="center"/>
          </w:tcPr>
          <w:p w14:paraId="77F94EEF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831D8" w:rsidRPr="00C60C5F" w14:paraId="71ED27DA" w14:textId="77777777" w:rsidTr="00C60C5F">
        <w:trPr>
          <w:trHeight w:val="567"/>
        </w:trPr>
        <w:tc>
          <w:tcPr>
            <w:tcW w:w="4300" w:type="dxa"/>
            <w:vAlign w:val="center"/>
          </w:tcPr>
          <w:p w14:paraId="2AFF2D81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60C5F">
              <w:rPr>
                <w:rFonts w:ascii="Century Gothic" w:hAnsi="Century Gothic" w:cs="Arial"/>
                <w:sz w:val="20"/>
                <w:szCs w:val="20"/>
              </w:rPr>
              <w:t xml:space="preserve">Datum narození                    </w:t>
            </w:r>
          </w:p>
        </w:tc>
        <w:tc>
          <w:tcPr>
            <w:tcW w:w="4762" w:type="dxa"/>
            <w:vAlign w:val="center"/>
          </w:tcPr>
          <w:p w14:paraId="1A816ADC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831D8" w:rsidRPr="00C60C5F" w14:paraId="1A499F97" w14:textId="77777777" w:rsidTr="00C60C5F">
        <w:trPr>
          <w:trHeight w:val="567"/>
        </w:trPr>
        <w:tc>
          <w:tcPr>
            <w:tcW w:w="4300" w:type="dxa"/>
            <w:vAlign w:val="center"/>
          </w:tcPr>
          <w:p w14:paraId="321EBD4C" w14:textId="1FC0694E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60C5F">
              <w:rPr>
                <w:rFonts w:ascii="Century Gothic" w:hAnsi="Century Gothic" w:cs="Arial"/>
                <w:sz w:val="20"/>
                <w:szCs w:val="20"/>
              </w:rPr>
              <w:t xml:space="preserve">Místo, kde je kandidát přihlášen k trvalému pobytu </w:t>
            </w:r>
            <w:r w:rsidRPr="00C60C5F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2)</w:t>
            </w:r>
            <w:r w:rsidRPr="00C60C5F">
              <w:rPr>
                <w:rFonts w:ascii="Century Gothic" w:hAnsi="Century Gothic" w:cs="Arial"/>
                <w:sz w:val="20"/>
                <w:szCs w:val="20"/>
              </w:rPr>
              <w:t xml:space="preserve">          </w:t>
            </w:r>
          </w:p>
        </w:tc>
        <w:tc>
          <w:tcPr>
            <w:tcW w:w="4762" w:type="dxa"/>
            <w:vAlign w:val="center"/>
          </w:tcPr>
          <w:p w14:paraId="6050E40D" w14:textId="77777777" w:rsidR="00A831D8" w:rsidRPr="00C60C5F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64B830A3" w14:textId="77777777" w:rsidR="00A831D8" w:rsidRPr="00C60C5F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7CEB929F" w14:textId="77777777" w:rsidR="00F975C7" w:rsidRDefault="00F975C7" w:rsidP="00F975C7">
      <w:pPr>
        <w:autoSpaceDE w:val="0"/>
        <w:autoSpaceDN w:val="0"/>
        <w:jc w:val="both"/>
        <w:rPr>
          <w:rFonts w:ascii="Century Gothic" w:hAnsi="Century Gothic"/>
          <w:b/>
          <w:i/>
          <w:sz w:val="20"/>
          <w:szCs w:val="20"/>
        </w:rPr>
      </w:pPr>
      <w:r w:rsidRPr="00F975C7">
        <w:rPr>
          <w:rFonts w:ascii="Century Gothic" w:hAnsi="Century Gothic"/>
          <w:b/>
          <w:i/>
          <w:sz w:val="20"/>
          <w:szCs w:val="20"/>
        </w:rPr>
        <w:t>prohlašuji, že</w:t>
      </w:r>
    </w:p>
    <w:p w14:paraId="0BBB0E44" w14:textId="77777777" w:rsidR="00F975C7" w:rsidRPr="00F975C7" w:rsidRDefault="00F975C7" w:rsidP="00F975C7">
      <w:pPr>
        <w:autoSpaceDE w:val="0"/>
        <w:autoSpaceDN w:val="0"/>
        <w:jc w:val="both"/>
        <w:rPr>
          <w:rFonts w:ascii="Century Gothic" w:hAnsi="Century Gothic"/>
          <w:b/>
          <w:i/>
          <w:sz w:val="20"/>
          <w:szCs w:val="20"/>
        </w:rPr>
      </w:pPr>
    </w:p>
    <w:p w14:paraId="7464DBF0" w14:textId="2E49DF92" w:rsidR="00F975C7" w:rsidRDefault="00F975C7" w:rsidP="00F975C7">
      <w:pPr>
        <w:pStyle w:val="Odstavecseseznamem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>souhlasím se svou kandidaturou</w:t>
      </w:r>
      <w:r>
        <w:rPr>
          <w:rFonts w:ascii="Century Gothic" w:hAnsi="Century Gothic"/>
          <w:sz w:val="20"/>
          <w:szCs w:val="20"/>
        </w:rPr>
        <w:t>,</w:t>
      </w:r>
    </w:p>
    <w:p w14:paraId="0B1C2DD8" w14:textId="77777777" w:rsidR="00F975C7" w:rsidRPr="00F975C7" w:rsidRDefault="00F975C7" w:rsidP="00F975C7">
      <w:pPr>
        <w:pStyle w:val="Odstavecseseznamem"/>
        <w:rPr>
          <w:rFonts w:ascii="Century Gothic" w:hAnsi="Century Gothic"/>
          <w:sz w:val="20"/>
          <w:szCs w:val="20"/>
        </w:rPr>
      </w:pPr>
    </w:p>
    <w:p w14:paraId="5C5681E5" w14:textId="26B4DF9E" w:rsidR="00F975C7" w:rsidRPr="00F975C7" w:rsidRDefault="00F975C7" w:rsidP="00F975C7">
      <w:pPr>
        <w:pStyle w:val="Odstavecseseznamem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 xml:space="preserve">nejsou mi známy překážky volitelnosti </w:t>
      </w:r>
      <w:r w:rsidR="0025716B">
        <w:rPr>
          <w:rFonts w:ascii="Century Gothic" w:hAnsi="Century Gothic"/>
          <w:sz w:val="20"/>
          <w:szCs w:val="20"/>
          <w:vertAlign w:val="superscript"/>
        </w:rPr>
        <w:t>1</w:t>
      </w:r>
      <w:r w:rsidRPr="00F975C7">
        <w:rPr>
          <w:rFonts w:ascii="Century Gothic" w:hAnsi="Century Gothic"/>
          <w:sz w:val="20"/>
          <w:szCs w:val="20"/>
          <w:vertAlign w:val="superscript"/>
        </w:rPr>
        <w:t>)</w:t>
      </w:r>
    </w:p>
    <w:p w14:paraId="7DC203D5" w14:textId="52EA8397" w:rsidR="00F975C7" w:rsidRDefault="00F975C7" w:rsidP="00F975C7">
      <w:pPr>
        <w:pStyle w:val="Odstavecseseznamem"/>
        <w:jc w:val="center"/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>NEBO</w:t>
      </w:r>
    </w:p>
    <w:p w14:paraId="38BEC024" w14:textId="77777777" w:rsidR="00F975C7" w:rsidRPr="00F975C7" w:rsidRDefault="00F975C7" w:rsidP="00F975C7">
      <w:pPr>
        <w:pStyle w:val="Odstavecseseznamem"/>
        <w:jc w:val="center"/>
        <w:rPr>
          <w:rFonts w:ascii="Century Gothic" w:hAnsi="Century Gothic"/>
          <w:sz w:val="20"/>
          <w:szCs w:val="20"/>
        </w:rPr>
      </w:pPr>
    </w:p>
    <w:p w14:paraId="499C0653" w14:textId="40CBC538" w:rsidR="00F975C7" w:rsidRPr="00F975C7" w:rsidRDefault="00F975C7" w:rsidP="00F975C7">
      <w:pPr>
        <w:pStyle w:val="Odstavecseseznamem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 xml:space="preserve">překážka volitelnosti .................................................................................................................       </w:t>
      </w:r>
    </w:p>
    <w:p w14:paraId="497FF3F4" w14:textId="77777777" w:rsidR="00F975C7" w:rsidRPr="00F975C7" w:rsidRDefault="00F975C7" w:rsidP="00F975C7">
      <w:pPr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</w:t>
      </w:r>
      <w:r w:rsidRPr="00F975C7">
        <w:rPr>
          <w:rFonts w:ascii="Century Gothic" w:hAnsi="Century Gothic"/>
          <w:iCs/>
          <w:sz w:val="20"/>
          <w:szCs w:val="20"/>
        </w:rPr>
        <w:t>(jaká)</w:t>
      </w:r>
      <w:r w:rsidRPr="00F975C7">
        <w:rPr>
          <w:rFonts w:ascii="Century Gothic" w:hAnsi="Century Gothic"/>
          <w:sz w:val="20"/>
          <w:szCs w:val="20"/>
        </w:rPr>
        <w:t xml:space="preserve"> </w:t>
      </w:r>
    </w:p>
    <w:p w14:paraId="482A47CD" w14:textId="77777777" w:rsidR="00F975C7" w:rsidRDefault="00F975C7" w:rsidP="00F975C7">
      <w:pPr>
        <w:ind w:left="360"/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 xml:space="preserve">      </w:t>
      </w:r>
    </w:p>
    <w:p w14:paraId="1719F3D3" w14:textId="59FEC79F" w:rsidR="00F975C7" w:rsidRPr="00F975C7" w:rsidRDefault="00F975C7" w:rsidP="00F975C7">
      <w:pPr>
        <w:ind w:left="360" w:firstLine="348"/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>pomine ke dni voleb do zastupitelstva obce (města, městyse, městského obvodu)</w:t>
      </w:r>
      <w:r w:rsidR="0025716B" w:rsidRPr="0025716B">
        <w:rPr>
          <w:rFonts w:ascii="Century Gothic" w:hAnsi="Century Gothic"/>
          <w:sz w:val="20"/>
          <w:szCs w:val="20"/>
          <w:vertAlign w:val="superscript"/>
        </w:rPr>
        <w:t>1</w:t>
      </w:r>
      <w:r w:rsidRPr="0025716B">
        <w:rPr>
          <w:rFonts w:ascii="Century Gothic" w:hAnsi="Century Gothic"/>
          <w:sz w:val="20"/>
          <w:szCs w:val="20"/>
          <w:vertAlign w:val="superscript"/>
        </w:rPr>
        <w:t>)</w:t>
      </w:r>
    </w:p>
    <w:p w14:paraId="466E4091" w14:textId="77777777" w:rsidR="00F975C7" w:rsidRPr="00F975C7" w:rsidRDefault="00F975C7" w:rsidP="00F975C7">
      <w:pPr>
        <w:ind w:left="360"/>
        <w:rPr>
          <w:rFonts w:ascii="Century Gothic" w:hAnsi="Century Gothic"/>
          <w:color w:val="000000" w:themeColor="text1"/>
          <w:sz w:val="20"/>
          <w:szCs w:val="20"/>
        </w:rPr>
      </w:pPr>
    </w:p>
    <w:p w14:paraId="59AB996D" w14:textId="77777777" w:rsidR="00F975C7" w:rsidRPr="00F975C7" w:rsidRDefault="00F975C7" w:rsidP="00F975C7">
      <w:pPr>
        <w:pStyle w:val="Odstavecseseznamem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F975C7">
        <w:rPr>
          <w:rFonts w:ascii="Century Gothic" w:hAnsi="Century Gothic"/>
          <w:sz w:val="20"/>
          <w:szCs w:val="20"/>
        </w:rPr>
        <w:t>nedal(-a) jsem souhlas k tomu, abych byl(-a) uveden(-a) na jiné kandidátní listině do téhož zastupitelstva.</w:t>
      </w:r>
    </w:p>
    <w:p w14:paraId="4E46DA1D" w14:textId="77777777" w:rsidR="00A831D8" w:rsidRPr="00C60C5F" w:rsidRDefault="00A831D8" w:rsidP="00D10221">
      <w:pPr>
        <w:autoSpaceDE w:val="0"/>
        <w:autoSpaceDN w:val="0"/>
        <w:spacing w:line="360" w:lineRule="auto"/>
        <w:jc w:val="both"/>
        <w:rPr>
          <w:rFonts w:ascii="Century Gothic" w:hAnsi="Century Gothic" w:cs="Arial"/>
          <w:b/>
          <w:i/>
          <w:sz w:val="20"/>
          <w:szCs w:val="20"/>
        </w:rPr>
      </w:pPr>
    </w:p>
    <w:p w14:paraId="249C2996" w14:textId="33047B42" w:rsidR="00A831D8" w:rsidRPr="00C60C5F" w:rsidRDefault="00A831D8" w:rsidP="00D10221">
      <w:pPr>
        <w:autoSpaceDE w:val="0"/>
        <w:autoSpaceDN w:val="0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3DE16C01" w14:textId="544C7356" w:rsidR="00C60C5F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>V ………………</w:t>
      </w:r>
      <w:proofErr w:type="gramStart"/>
      <w:r w:rsidR="00F975C7">
        <w:rPr>
          <w:rFonts w:ascii="Century Gothic" w:hAnsi="Century Gothic" w:cs="Arial"/>
          <w:sz w:val="20"/>
          <w:szCs w:val="20"/>
        </w:rPr>
        <w:t>…….</w:t>
      </w:r>
      <w:proofErr w:type="gramEnd"/>
      <w:r w:rsidR="00F975C7">
        <w:rPr>
          <w:rFonts w:ascii="Century Gothic" w:hAnsi="Century Gothic" w:cs="Arial"/>
          <w:sz w:val="20"/>
          <w:szCs w:val="20"/>
        </w:rPr>
        <w:t>.</w:t>
      </w:r>
      <w:r w:rsidRPr="00C60C5F">
        <w:rPr>
          <w:rFonts w:ascii="Century Gothic" w:hAnsi="Century Gothic" w:cs="Arial"/>
          <w:sz w:val="20"/>
          <w:szCs w:val="20"/>
        </w:rPr>
        <w:t>… dne …………</w:t>
      </w:r>
      <w:r w:rsidR="00F975C7">
        <w:rPr>
          <w:rFonts w:ascii="Century Gothic" w:hAnsi="Century Gothic" w:cs="Arial"/>
          <w:sz w:val="20"/>
          <w:szCs w:val="20"/>
        </w:rPr>
        <w:t>…</w:t>
      </w:r>
      <w:proofErr w:type="gramStart"/>
      <w:r w:rsidR="00F975C7">
        <w:rPr>
          <w:rFonts w:ascii="Century Gothic" w:hAnsi="Century Gothic" w:cs="Arial"/>
          <w:sz w:val="20"/>
          <w:szCs w:val="20"/>
        </w:rPr>
        <w:t>…….</w:t>
      </w:r>
      <w:proofErr w:type="gramEnd"/>
      <w:r w:rsidRPr="00C60C5F">
        <w:rPr>
          <w:rFonts w:ascii="Century Gothic" w:hAnsi="Century Gothic" w:cs="Arial"/>
          <w:sz w:val="20"/>
          <w:szCs w:val="20"/>
        </w:rPr>
        <w:t>……..</w:t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  <w:t xml:space="preserve">  </w:t>
      </w:r>
    </w:p>
    <w:p w14:paraId="730EADFE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4D6AE02D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82650F8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304A245" w14:textId="77777777" w:rsidR="00C60C5F" w:rsidRDefault="00C60C5F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25C7F41" w14:textId="6CD0CE40" w:rsidR="00D10221" w:rsidRPr="00C60C5F" w:rsidRDefault="00D10221" w:rsidP="00C60C5F">
      <w:pPr>
        <w:autoSpaceDE w:val="0"/>
        <w:autoSpaceDN w:val="0"/>
        <w:ind w:left="4248" w:firstLine="708"/>
        <w:jc w:val="both"/>
        <w:rPr>
          <w:rFonts w:ascii="Century Gothic" w:hAnsi="Century Gothic" w:cs="Arial"/>
          <w:sz w:val="20"/>
          <w:szCs w:val="20"/>
        </w:rPr>
      </w:pPr>
      <w:r w:rsidRPr="00C60C5F">
        <w:rPr>
          <w:rFonts w:ascii="Century Gothic" w:hAnsi="Century Gothic" w:cs="Arial"/>
          <w:sz w:val="20"/>
          <w:szCs w:val="20"/>
        </w:rPr>
        <w:t>……………………………………………………</w:t>
      </w:r>
    </w:p>
    <w:p w14:paraId="518AA95E" w14:textId="006229C8" w:rsidR="00D10221" w:rsidRPr="00A831D8" w:rsidRDefault="00D10221" w:rsidP="00D10221">
      <w:pPr>
        <w:autoSpaceDE w:val="0"/>
        <w:autoSpaceDN w:val="0"/>
        <w:ind w:firstLine="708"/>
        <w:jc w:val="both"/>
        <w:rPr>
          <w:rFonts w:ascii="Arial" w:hAnsi="Arial" w:cs="Arial"/>
        </w:rPr>
      </w:pP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C60C5F">
        <w:rPr>
          <w:rFonts w:ascii="Century Gothic" w:hAnsi="Century Gothic" w:cs="Arial"/>
          <w:sz w:val="20"/>
          <w:szCs w:val="20"/>
        </w:rPr>
        <w:tab/>
        <w:t xml:space="preserve">  </w:t>
      </w:r>
      <w:r w:rsidRPr="00C60C5F">
        <w:rPr>
          <w:rFonts w:ascii="Century Gothic" w:hAnsi="Century Gothic" w:cs="Arial"/>
          <w:sz w:val="20"/>
          <w:szCs w:val="20"/>
        </w:rPr>
        <w:tab/>
        <w:t xml:space="preserve">               </w:t>
      </w:r>
      <w:r w:rsidR="00C60C5F">
        <w:rPr>
          <w:rFonts w:ascii="Century Gothic" w:hAnsi="Century Gothic" w:cs="Arial"/>
          <w:sz w:val="20"/>
          <w:szCs w:val="20"/>
        </w:rPr>
        <w:t xml:space="preserve">    </w:t>
      </w:r>
      <w:r w:rsidR="00F975C7">
        <w:rPr>
          <w:rFonts w:ascii="Century Gothic" w:hAnsi="Century Gothic" w:cs="Arial"/>
          <w:sz w:val="20"/>
          <w:szCs w:val="20"/>
        </w:rPr>
        <w:t xml:space="preserve">                    </w:t>
      </w:r>
      <w:r w:rsidRPr="00C60C5F">
        <w:rPr>
          <w:rFonts w:ascii="Century Gothic" w:hAnsi="Century Gothic" w:cs="Arial"/>
          <w:sz w:val="20"/>
          <w:szCs w:val="20"/>
        </w:rPr>
        <w:t>podpis kandidáta</w:t>
      </w:r>
      <w:r w:rsidRPr="00C60C5F">
        <w:rPr>
          <w:rFonts w:ascii="Century Gothic" w:hAnsi="Century Gothic" w:cs="Arial"/>
          <w:sz w:val="20"/>
          <w:szCs w:val="20"/>
        </w:rPr>
        <w:tab/>
      </w:r>
      <w:r w:rsidRPr="00A831D8">
        <w:rPr>
          <w:rFonts w:ascii="Arial" w:hAnsi="Arial" w:cs="Arial"/>
        </w:rPr>
        <w:tab/>
      </w:r>
      <w:bookmarkEnd w:id="0"/>
      <w:r w:rsidRPr="00A831D8">
        <w:rPr>
          <w:rFonts w:ascii="Arial" w:hAnsi="Arial" w:cs="Arial"/>
        </w:rPr>
        <w:tab/>
      </w:r>
    </w:p>
    <w:p w14:paraId="7D3211A2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F7C2BCD" w14:textId="7C3A2AAD" w:rsidR="00D10221" w:rsidRPr="00A831D8" w:rsidRDefault="00C60C5F" w:rsidP="00D10221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</w:t>
      </w:r>
    </w:p>
    <w:p w14:paraId="09A93A3B" w14:textId="348EDBEC" w:rsidR="00D10221" w:rsidRPr="00C60C5F" w:rsidRDefault="00A831D8" w:rsidP="00A831D8">
      <w:pPr>
        <w:pStyle w:val="Bezmezer"/>
        <w:jc w:val="both"/>
        <w:rPr>
          <w:rFonts w:ascii="Century Gothic" w:hAnsi="Century Gothic" w:cs="Arial"/>
          <w:sz w:val="18"/>
          <w:szCs w:val="18"/>
        </w:rPr>
      </w:pPr>
      <w:r w:rsidRPr="00C60C5F">
        <w:rPr>
          <w:rFonts w:ascii="Century Gothic" w:hAnsi="Century Gothic"/>
          <w:sz w:val="18"/>
          <w:szCs w:val="18"/>
          <w:vertAlign w:val="superscript"/>
        </w:rPr>
        <w:t>1</w:t>
      </w:r>
      <w:r w:rsidR="00D10221" w:rsidRPr="00C60C5F">
        <w:rPr>
          <w:rFonts w:ascii="Century Gothic" w:hAnsi="Century Gothic" w:cs="Arial"/>
          <w:sz w:val="18"/>
          <w:szCs w:val="18"/>
          <w:vertAlign w:val="superscript"/>
        </w:rPr>
        <w:t>)</w:t>
      </w:r>
      <w:r w:rsidR="00D10221" w:rsidRPr="00C60C5F">
        <w:rPr>
          <w:rFonts w:ascii="Century Gothic" w:hAnsi="Century Gothic" w:cs="Arial"/>
          <w:sz w:val="18"/>
          <w:szCs w:val="18"/>
        </w:rPr>
        <w:t xml:space="preserve"> Uvede se odpovídající</w:t>
      </w:r>
      <w:r w:rsidRPr="00C60C5F">
        <w:rPr>
          <w:rFonts w:ascii="Century Gothic" w:hAnsi="Century Gothic" w:cs="Arial"/>
          <w:sz w:val="18"/>
          <w:szCs w:val="18"/>
        </w:rPr>
        <w:t>.</w:t>
      </w:r>
      <w:r w:rsidR="00D10221" w:rsidRPr="00C60C5F">
        <w:rPr>
          <w:rFonts w:ascii="Century Gothic" w:hAnsi="Century Gothic" w:cs="Arial"/>
          <w:sz w:val="18"/>
          <w:szCs w:val="18"/>
        </w:rPr>
        <w:t xml:space="preserve"> </w:t>
      </w:r>
    </w:p>
    <w:p w14:paraId="42BB0138" w14:textId="34EA5612" w:rsidR="00A831D8" w:rsidRPr="00C60C5F" w:rsidRDefault="00A831D8" w:rsidP="00A831D8">
      <w:pPr>
        <w:pStyle w:val="Bezmezer"/>
        <w:jc w:val="both"/>
        <w:rPr>
          <w:rFonts w:ascii="Century Gothic" w:hAnsi="Century Gothic" w:cs="Arial"/>
          <w:sz w:val="18"/>
          <w:szCs w:val="18"/>
        </w:rPr>
      </w:pPr>
      <w:r w:rsidRPr="00C60C5F">
        <w:rPr>
          <w:rFonts w:ascii="Century Gothic" w:hAnsi="Century Gothic" w:cs="Arial"/>
          <w:sz w:val="18"/>
          <w:szCs w:val="18"/>
          <w:vertAlign w:val="superscript"/>
        </w:rPr>
        <w:t>2)</w:t>
      </w:r>
      <w:r w:rsidRPr="00C60C5F">
        <w:rPr>
          <w:rFonts w:ascii="Century Gothic" w:hAnsi="Century Gothic" w:cs="Arial"/>
          <w:sz w:val="18"/>
          <w:szCs w:val="18"/>
        </w:rPr>
        <w:t xml:space="preserve"> Úplná a přesná adresa místa, kde je přihlášen k trvalému pobytu</w:t>
      </w:r>
      <w:r w:rsidR="00407D67">
        <w:rPr>
          <w:rFonts w:ascii="Century Gothic" w:hAnsi="Century Gothic" w:cs="Arial"/>
          <w:sz w:val="18"/>
          <w:szCs w:val="18"/>
        </w:rPr>
        <w:t xml:space="preserve"> (jak je uvedeno v občanskému průkazu)</w:t>
      </w:r>
      <w:r w:rsidRPr="00C60C5F">
        <w:rPr>
          <w:rFonts w:ascii="Century Gothic" w:hAnsi="Century Gothic" w:cs="Arial"/>
          <w:sz w:val="18"/>
          <w:szCs w:val="18"/>
        </w:rPr>
        <w:t xml:space="preserve">, příp. k přechodnému pobytu, jde-li o cizince podle ustanovení § 4 odst. 1 zákona </w:t>
      </w:r>
      <w:r w:rsidR="00343B26">
        <w:rPr>
          <w:rFonts w:ascii="Century Gothic" w:hAnsi="Century Gothic" w:cs="Arial"/>
          <w:sz w:val="18"/>
          <w:szCs w:val="18"/>
        </w:rPr>
        <w:t xml:space="preserve">č. 491/2001 Sb., </w:t>
      </w:r>
      <w:r w:rsidRPr="00C60C5F">
        <w:rPr>
          <w:rFonts w:ascii="Century Gothic" w:hAnsi="Century Gothic" w:cs="Arial"/>
          <w:sz w:val="18"/>
          <w:szCs w:val="18"/>
        </w:rPr>
        <w:t>o volbách do zastupitelstva obcí</w:t>
      </w:r>
      <w:r w:rsidR="00343B26">
        <w:rPr>
          <w:rFonts w:ascii="Century Gothic" w:hAnsi="Century Gothic" w:cs="Arial"/>
          <w:sz w:val="18"/>
          <w:szCs w:val="18"/>
        </w:rPr>
        <w:t xml:space="preserve"> a o změně některých zákonů, ve znění pozdějších předpisů</w:t>
      </w:r>
      <w:r w:rsidRPr="00C60C5F">
        <w:rPr>
          <w:rFonts w:ascii="Century Gothic" w:hAnsi="Century Gothic" w:cs="Arial"/>
          <w:sz w:val="18"/>
          <w:szCs w:val="18"/>
        </w:rPr>
        <w:t>.</w:t>
      </w:r>
    </w:p>
    <w:sectPr w:rsidR="00A831D8" w:rsidRPr="00C60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E39E8"/>
    <w:multiLevelType w:val="hybridMultilevel"/>
    <w:tmpl w:val="65F86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81B37"/>
    <w:multiLevelType w:val="hybridMultilevel"/>
    <w:tmpl w:val="6D364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21"/>
    <w:rsid w:val="001F2997"/>
    <w:rsid w:val="002037AE"/>
    <w:rsid w:val="0025716B"/>
    <w:rsid w:val="00343B26"/>
    <w:rsid w:val="00344DE2"/>
    <w:rsid w:val="00407D67"/>
    <w:rsid w:val="004B5B98"/>
    <w:rsid w:val="006150FC"/>
    <w:rsid w:val="006E3714"/>
    <w:rsid w:val="00800914"/>
    <w:rsid w:val="0083192E"/>
    <w:rsid w:val="00A459DA"/>
    <w:rsid w:val="00A80546"/>
    <w:rsid w:val="00A831D8"/>
    <w:rsid w:val="00B6422B"/>
    <w:rsid w:val="00BA2314"/>
    <w:rsid w:val="00C10438"/>
    <w:rsid w:val="00C5350B"/>
    <w:rsid w:val="00C60C5F"/>
    <w:rsid w:val="00CE7537"/>
    <w:rsid w:val="00D10221"/>
    <w:rsid w:val="00E73037"/>
    <w:rsid w:val="00F577A0"/>
    <w:rsid w:val="00F9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8B9"/>
  <w15:chartTrackingRefBased/>
  <w15:docId w15:val="{1484A46B-5F74-4C96-AF3D-985E85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10221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3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831D8"/>
    <w:pPr>
      <w:jc w:val="left"/>
    </w:pPr>
    <w:rPr>
      <w:rFonts w:eastAsia="Calibri"/>
    </w:rPr>
  </w:style>
  <w:style w:type="paragraph" w:styleId="Odstavecseseznamem">
    <w:name w:val="List Paragraph"/>
    <w:basedOn w:val="Normln"/>
    <w:uiPriority w:val="34"/>
    <w:qFormat/>
    <w:rsid w:val="00F975C7"/>
    <w:pPr>
      <w:ind w:left="720"/>
      <w:contextualSpacing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Zernerová Monika | MěÚ Podbořany</cp:lastModifiedBy>
  <cp:revision>2</cp:revision>
  <dcterms:created xsi:type="dcterms:W3CDTF">2026-07-01T08:52:00Z</dcterms:created>
  <dcterms:modified xsi:type="dcterms:W3CDTF">2026-07-01T08:52:00Z</dcterms:modified>
</cp:coreProperties>
</file>