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:rsidRPr="004C3E63" w14:paraId="3AEBAC25" w14:textId="77777777" w:rsidTr="004C3E63"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DD232B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457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DD232B">
        <w:trPr>
          <w:trHeight w:val="397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457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23527E" w:rsidRPr="004C3E63" w14:paraId="6A7C9220" w14:textId="77777777" w:rsidTr="0023527E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DD232B">
        <w:trPr>
          <w:trHeight w:val="39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4C3E63" w:rsidRDefault="0023527E" w:rsidP="004C3E63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A036AD" w:rsidRPr="004C3E63" w14:paraId="6FB663BF" w14:textId="77777777" w:rsidTr="004C3E63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14:paraId="40ED6E89" w14:textId="38449DD8" w:rsidR="00A036AD" w:rsidRPr="004668A8" w:rsidRDefault="004668A8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4668A8">
              <w:rPr>
                <w:rFonts w:ascii="Century Gothic" w:hAnsi="Century Gothic" w:cstheme="minorHAnsi"/>
                <w:b/>
                <w:sz w:val="20"/>
                <w:szCs w:val="20"/>
              </w:rPr>
              <w:t>Sdružení nezávislých kandidátů</w:t>
            </w:r>
          </w:p>
        </w:tc>
      </w:tr>
      <w:tr w:rsidR="004C3E63" w:rsidRPr="004C3E63" w14:paraId="46F9480E" w14:textId="77777777" w:rsidTr="004C3E63">
        <w:trPr>
          <w:cantSplit/>
          <w:trHeight w:val="248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340" w:type="dxa"/>
            <w:vAlign w:val="center"/>
          </w:tcPr>
          <w:p w14:paraId="2522E6B4" w14:textId="7C5BDD03" w:rsidR="004C3E63" w:rsidRPr="0023527E" w:rsidRDefault="004668A8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(n</w:t>
            </w:r>
            <w:r w:rsidRPr="004668A8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ázev sdružení nezávislých kandidátů závisí na dohodě kandidátů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– členů</w:t>
            </w:r>
            <w:r w:rsidRPr="004668A8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sdružení)</w:t>
            </w:r>
          </w:p>
        </w:tc>
      </w:tr>
      <w:tr w:rsidR="004C3E63" w:rsidRPr="004C3E63" w14:paraId="47817B06" w14:textId="77777777" w:rsidTr="004C3E63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340" w:type="dxa"/>
            <w:vAlign w:val="center"/>
          </w:tcPr>
          <w:p w14:paraId="5A1DE25A" w14:textId="77777777" w:rsidR="004C3E63" w:rsidRPr="004C3E63" w:rsidRDefault="004C3E63" w:rsidP="00BB120E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547DEEF6" w14:textId="77777777" w:rsidR="00B373E4" w:rsidRPr="004C3E63" w:rsidRDefault="00B373E4" w:rsidP="00606089">
      <w:pPr>
        <w:spacing w:after="0" w:line="240" w:lineRule="auto"/>
        <w:ind w:right="-455"/>
        <w:rPr>
          <w:rFonts w:ascii="Century Gothic" w:hAnsi="Century Gothic" w:cstheme="minorHAnsi"/>
          <w:b/>
          <w:sz w:val="20"/>
          <w:szCs w:val="20"/>
        </w:rPr>
      </w:pPr>
    </w:p>
    <w:p w14:paraId="123EE270" w14:textId="60AD7B3B" w:rsidR="00F739B8" w:rsidRPr="004C3E63" w:rsidRDefault="00F739B8" w:rsidP="00606089">
      <w:pPr>
        <w:spacing w:after="0" w:line="240" w:lineRule="auto"/>
        <w:ind w:right="-455"/>
        <w:rPr>
          <w:rFonts w:ascii="Century Gothic" w:hAnsi="Century Gothic" w:cstheme="minorHAnsi"/>
          <w:i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</w:p>
    <w:p w14:paraId="1181AB72" w14:textId="77777777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704"/>
        <w:gridCol w:w="1992"/>
        <w:gridCol w:w="916"/>
        <w:gridCol w:w="1557"/>
        <w:gridCol w:w="4071"/>
        <w:gridCol w:w="3099"/>
        <w:gridCol w:w="2115"/>
      </w:tblGrid>
      <w:tr w:rsidR="005C7147" w:rsidRPr="004C3E63" w14:paraId="383A7DCF" w14:textId="77777777" w:rsidTr="004668A8">
        <w:tc>
          <w:tcPr>
            <w:tcW w:w="704" w:type="dxa"/>
            <w:vAlign w:val="center"/>
          </w:tcPr>
          <w:p w14:paraId="6104F576" w14:textId="572033AC" w:rsidR="005C7147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č.</w:t>
            </w:r>
            <w:r w:rsidR="004668A8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68A8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1)</w:t>
            </w:r>
            <w:r w:rsidR="005C7147"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69AF634" w14:textId="5BCE412B" w:rsidR="00B91C0C" w:rsidRPr="004C3E63" w:rsidRDefault="00B91C0C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992" w:type="dxa"/>
            <w:vAlign w:val="center"/>
          </w:tcPr>
          <w:p w14:paraId="504CF401" w14:textId="505283C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</w:t>
            </w:r>
            <w:r w:rsidR="00376946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o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a příjmení</w:t>
            </w:r>
          </w:p>
        </w:tc>
        <w:tc>
          <w:tcPr>
            <w:tcW w:w="916" w:type="dxa"/>
            <w:vAlign w:val="center"/>
          </w:tcPr>
          <w:p w14:paraId="45B6CD29" w14:textId="77777777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6AED2993" w:rsidR="009C1E97" w:rsidRPr="004C3E63" w:rsidRDefault="009C1E97" w:rsidP="00785C07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4C2E3F3" w14:textId="77777777" w:rsidR="00A036AD" w:rsidRPr="004C3E63" w:rsidRDefault="00A036AD" w:rsidP="00785C07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55D6F879" w14:textId="77777777" w:rsidR="003F1BFA" w:rsidRPr="003F1BFA" w:rsidRDefault="003F1BFA" w:rsidP="003F1BFA">
            <w:pPr>
              <w:jc w:val="both"/>
              <w:rPr>
                <w:rFonts w:ascii="Century Gothic" w:hAnsi="Century Gothic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F1BFA">
              <w:rPr>
                <w:rFonts w:ascii="Century Gothic" w:hAnsi="Century Gothic" w:cstheme="minorHAnsi"/>
                <w:bCs/>
                <w:i/>
                <w:iCs/>
                <w:color w:val="000000" w:themeColor="text1"/>
                <w:sz w:val="18"/>
                <w:szCs w:val="18"/>
              </w:rPr>
              <w:t>tj. k 10. 10. 2026</w:t>
            </w:r>
          </w:p>
          <w:p w14:paraId="48990B51" w14:textId="2760E39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253FE37" w14:textId="166F322B" w:rsidR="00184783" w:rsidRPr="004C3E63" w:rsidRDefault="00184783" w:rsidP="0023527E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vAlign w:val="center"/>
          </w:tcPr>
          <w:p w14:paraId="13B66629" w14:textId="0C9E614F" w:rsidR="00B44292" w:rsidRPr="004C3E63" w:rsidRDefault="00A036AD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 w:rsidR="0023527E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</w:t>
            </w:r>
            <w:r w:rsidR="005C7147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</w:p>
          <w:p w14:paraId="44B6640A" w14:textId="3307B87D" w:rsidR="002E1A1C" w:rsidRPr="004C3E63" w:rsidRDefault="00184783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</w:t>
            </w:r>
            <w:r w:rsidR="002E1A1C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d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23527E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kandidát 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</w:p>
          <w:p w14:paraId="5B4C4B03" w14:textId="4A3D745E" w:rsidR="00184783" w:rsidRPr="004C3E63" w:rsidRDefault="002E1A1C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2115" w:type="dxa"/>
            <w:vAlign w:val="center"/>
          </w:tcPr>
          <w:p w14:paraId="1198EC7F" w14:textId="32A615A3" w:rsidR="009C1E97" w:rsidRPr="0023527E" w:rsidRDefault="00184783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</w:t>
            </w:r>
            <w:r w:rsidR="00720C68"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,</w:t>
            </w:r>
          </w:p>
          <w:p w14:paraId="18E6936D" w14:textId="01CC31A3" w:rsidR="00184783" w:rsidRPr="0023527E" w:rsidRDefault="00184783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599BB5B3" w14:textId="2898DFBD" w:rsidR="00F24725" w:rsidRPr="0074038E" w:rsidRDefault="00FF21D1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</w:t>
            </w:r>
            <w:r w:rsidR="007755D5"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opř. údaj</w:t>
            </w:r>
          </w:p>
          <w:p w14:paraId="60B26E33" w14:textId="1F715377" w:rsidR="007755D5" w:rsidRPr="004C3E63" w:rsidRDefault="007755D5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</w:tr>
      <w:tr w:rsidR="005C7147" w:rsidRPr="004C3E63" w14:paraId="71673DF0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36F93B87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2" w:type="dxa"/>
            <w:vAlign w:val="center"/>
          </w:tcPr>
          <w:p w14:paraId="126D6EE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B446AFD" w14:textId="70695953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AC921EF" w14:textId="1D86136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7127A63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92158E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F5BD78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47BBF9F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20C0045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2" w:type="dxa"/>
            <w:vAlign w:val="center"/>
          </w:tcPr>
          <w:p w14:paraId="01745E7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857FC2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2713B9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1D08B40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1EE4627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5D06446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3C563A80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2A730F2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2" w:type="dxa"/>
            <w:vAlign w:val="center"/>
          </w:tcPr>
          <w:p w14:paraId="1B1A181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31A6B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7A8EAC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642D66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D287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4048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22C23D9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530F171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92" w:type="dxa"/>
            <w:vAlign w:val="center"/>
          </w:tcPr>
          <w:p w14:paraId="04F6B2D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737AC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DF03E9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49DA3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EA3FE9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646A041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2FB0CD11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026823D6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92" w:type="dxa"/>
            <w:vAlign w:val="center"/>
          </w:tcPr>
          <w:p w14:paraId="703380B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2DDBA4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F3F555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BBA8D0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EC137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589B9F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C4CFE" w:rsidRPr="004C3E63" w14:paraId="5E524D04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13EF9A38" w14:textId="34E2CFA2" w:rsidR="008C4CFE" w:rsidRPr="004C3E63" w:rsidRDefault="008C4CF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92" w:type="dxa"/>
            <w:vAlign w:val="center"/>
          </w:tcPr>
          <w:p w14:paraId="69FC20BF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8812764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DD0DF4C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1135AC0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4E8D400E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1BDF3DCB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7D6FA0C7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2CB7DAD2" w14:textId="7E2CC42F" w:rsidR="00184783" w:rsidRPr="004C3E63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92" w:type="dxa"/>
            <w:vAlign w:val="center"/>
          </w:tcPr>
          <w:p w14:paraId="2452755F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A6D71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A2B5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C7CE04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DB5B8F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F8507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54DBB1E5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4D4EC6D8" w14:textId="5E7288EB" w:rsidR="0023527E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992" w:type="dxa"/>
            <w:vAlign w:val="center"/>
          </w:tcPr>
          <w:p w14:paraId="622F25B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5C68E69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D521D12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2322DF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5A19D191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B897F0C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7E75C770" w14:textId="2E0CAE31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4C3E63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volební strany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02C0FC9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15858110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D32C7EA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76070610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75665933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Adresa místa trvalého pobytu:</w:t>
            </w:r>
          </w:p>
          <w:p w14:paraId="7278E8CB" w14:textId="778FB7F7" w:rsidR="00727A89" w:rsidRPr="004C3E63" w:rsidRDefault="0023527E" w:rsidP="006D5C04">
            <w:pPr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3AFB031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19D08911" w14:textId="77777777" w:rsidTr="0023527E">
        <w:trPr>
          <w:trHeight w:val="454"/>
        </w:trPr>
        <w:tc>
          <w:tcPr>
            <w:tcW w:w="5098" w:type="dxa"/>
            <w:vAlign w:val="center"/>
          </w:tcPr>
          <w:p w14:paraId="0C9488A5" w14:textId="22A14AD6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zmocněnce:</w:t>
            </w:r>
          </w:p>
        </w:tc>
        <w:tc>
          <w:tcPr>
            <w:tcW w:w="9356" w:type="dxa"/>
            <w:vAlign w:val="center"/>
          </w:tcPr>
          <w:p w14:paraId="08BEC677" w14:textId="77777777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0BD493" w14:textId="77777777" w:rsidR="00133E03" w:rsidRPr="004C3E63" w:rsidRDefault="00133E03" w:rsidP="00035A74">
      <w:pPr>
        <w:spacing w:after="0"/>
        <w:ind w:right="-455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12DCFF1" w14:textId="4A57E0BA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Náhradník zmocněnce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 volební strany</w:t>
      </w:r>
      <w:r w:rsidR="00235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bCs/>
          <w:caps/>
          <w:sz w:val="18"/>
          <w:szCs w:val="18"/>
        </w:rPr>
        <w:t>(povinnÝ údaj)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BE2D84A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77777777" w:rsidR="00727A89" w:rsidRPr="004C3E63" w:rsidRDefault="00727A89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015B2866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58907DDA" w14:textId="77777777" w:rsidR="00727A89" w:rsidRPr="0023527E" w:rsidRDefault="00727A89" w:rsidP="0023527E">
            <w:pPr>
              <w:ind w:right="37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Adresa místa trvalého </w:t>
            </w:r>
            <w:r w:rsidRPr="0023527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pobytu:</w:t>
            </w:r>
          </w:p>
          <w:p w14:paraId="3A38EE69" w14:textId="7DAF2AA9" w:rsidR="00727A89" w:rsidRPr="004C3E63" w:rsidRDefault="0023527E" w:rsidP="0023527E">
            <w:pPr>
              <w:autoSpaceDE w:val="0"/>
              <w:autoSpaceDN w:val="0"/>
              <w:ind w:right="37"/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51F004C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7CC656" w14:textId="77777777" w:rsidR="002173E2" w:rsidRPr="004C3E63" w:rsidRDefault="002173E2" w:rsidP="00606089">
      <w:pPr>
        <w:spacing w:after="0" w:line="240" w:lineRule="auto"/>
        <w:ind w:right="-455"/>
        <w:rPr>
          <w:rFonts w:ascii="Century Gothic" w:hAnsi="Century Gothic" w:cstheme="minorHAnsi"/>
          <w:i/>
          <w:color w:val="FF0000"/>
          <w:sz w:val="20"/>
          <w:szCs w:val="20"/>
        </w:rPr>
      </w:pPr>
    </w:p>
    <w:p w14:paraId="44EF8879" w14:textId="77777777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23527E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23527E">
        <w:rPr>
          <w:rFonts w:ascii="Century Gothic" w:hAnsi="Century Gothic" w:cstheme="minorHAnsi"/>
          <w:sz w:val="20"/>
          <w:szCs w:val="20"/>
        </w:rPr>
        <w:t xml:space="preserve"> </w:t>
      </w:r>
    </w:p>
    <w:p w14:paraId="476D59F5" w14:textId="6E5CC3D2" w:rsidR="004668A8" w:rsidRPr="0023527E" w:rsidRDefault="004668A8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Petice</w:t>
      </w:r>
    </w:p>
    <w:p w14:paraId="4F473524" w14:textId="63442492" w:rsidR="00EB7B2F" w:rsidRPr="004C3E63" w:rsidRDefault="00A933C2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 xml:space="preserve"> 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901DC9" w:rsidRPr="004C3E63" w14:paraId="7ED8718B" w14:textId="77777777" w:rsidTr="0074038E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356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57B5260A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</w:rPr>
      </w:pPr>
    </w:p>
    <w:p w14:paraId="43F5832F" w14:textId="0F5A3295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t>VYSVĚTLIVKY:</w:t>
      </w:r>
    </w:p>
    <w:p w14:paraId="1CCF76C4" w14:textId="12A7022A" w:rsidR="00FF21D1" w:rsidRPr="0074038E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aps/>
          <w:sz w:val="18"/>
          <w:szCs w:val="18"/>
        </w:rPr>
      </w:pPr>
      <w:r w:rsidRPr="0074038E">
        <w:rPr>
          <w:rFonts w:ascii="Century Gothic" w:hAnsi="Century Gothic" w:cstheme="minorHAnsi"/>
          <w:b/>
          <w:bCs/>
          <w:sz w:val="18"/>
          <w:szCs w:val="18"/>
        </w:rPr>
        <w:t>*)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p w14:paraId="1978CBA2" w14:textId="01E286AF" w:rsidR="004C3E63" w:rsidRPr="0074038E" w:rsidRDefault="0023527E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cstheme="minorHAnsi"/>
          <w:b/>
          <w:bCs/>
          <w:vertAlign w:val="superscript"/>
        </w:rPr>
        <w:t>1</w:t>
      </w:r>
      <w:r w:rsidRPr="0074038E">
        <w:rPr>
          <w:rFonts w:ascii="Century Gothic" w:hAnsi="Century Gothic" w:cstheme="minorHAnsi"/>
          <w:b/>
          <w:bCs/>
          <w:sz w:val="18"/>
          <w:szCs w:val="18"/>
        </w:rPr>
        <w:t>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b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="004C3E63" w:rsidRPr="0074038E">
          <w:rPr>
            <w:rFonts w:ascii="Century Gothic" w:hAnsi="Century Gothic"/>
            <w:b/>
            <w:sz w:val="18"/>
            <w:szCs w:val="18"/>
          </w:rPr>
          <w:t>7 a</w:t>
        </w:r>
      </w:smartTag>
      <w:r w:rsidR="004C3E63" w:rsidRPr="0074038E">
        <w:rPr>
          <w:rFonts w:ascii="Century Gothic" w:hAnsi="Century Gothic"/>
          <w:b/>
          <w:sz w:val="18"/>
          <w:szCs w:val="18"/>
        </w:rPr>
        <w:t xml:space="preserve"> méně členů zastupitelstva obce</w:t>
      </w:r>
      <w:r w:rsidR="004C3E63"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="004C3E63" w:rsidRPr="0074038E">
        <w:rPr>
          <w:rFonts w:ascii="Century Gothic" w:hAnsi="Century Gothic"/>
          <w:caps/>
          <w:sz w:val="18"/>
          <w:szCs w:val="18"/>
        </w:rPr>
        <w:t>1/3</w:t>
      </w:r>
      <w:r w:rsidR="004C3E63" w:rsidRPr="0074038E">
        <w:rPr>
          <w:rFonts w:ascii="Century Gothic" w:hAnsi="Century Gothic"/>
          <w:sz w:val="18"/>
          <w:szCs w:val="18"/>
        </w:rPr>
        <w:t xml:space="preserve"> a zaokrouhlený na celé číslo dolů (7 zastupitelů max. 9 kandidátů, 6 zastupitelů max. 8 </w:t>
      </w:r>
      <w:proofErr w:type="gramStart"/>
      <w:r w:rsidR="004C3E63" w:rsidRPr="0074038E">
        <w:rPr>
          <w:rFonts w:ascii="Century Gothic" w:hAnsi="Century Gothic"/>
          <w:sz w:val="18"/>
          <w:szCs w:val="18"/>
        </w:rPr>
        <w:t xml:space="preserve">kandidátů, </w:t>
      </w:r>
      <w:r w:rsidR="0074038E">
        <w:rPr>
          <w:rFonts w:ascii="Century Gothic" w:hAnsi="Century Gothic"/>
          <w:sz w:val="18"/>
          <w:szCs w:val="18"/>
        </w:rPr>
        <w:t xml:space="preserve">  </w:t>
      </w:r>
      <w:proofErr w:type="gramEnd"/>
      <w:r w:rsidR="0074038E">
        <w:rPr>
          <w:rFonts w:ascii="Century Gothic" w:hAnsi="Century Gothic"/>
          <w:sz w:val="18"/>
          <w:szCs w:val="18"/>
        </w:rPr>
        <w:t xml:space="preserve">                     </w:t>
      </w:r>
      <w:r w:rsidR="004C3E63" w:rsidRPr="0074038E">
        <w:rPr>
          <w:rFonts w:ascii="Century Gothic" w:hAnsi="Century Gothic"/>
          <w:sz w:val="18"/>
          <w:szCs w:val="18"/>
        </w:rPr>
        <w:t xml:space="preserve">5 zastupitelů max. 6). </w:t>
      </w:r>
    </w:p>
    <w:p w14:paraId="4A28C65D" w14:textId="32E21005" w:rsidR="004C3E63" w:rsidRPr="0074038E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b/>
          <w:sz w:val="18"/>
          <w:szCs w:val="18"/>
        </w:rPr>
        <w:t xml:space="preserve">    V obcích, kde se má volit </w:t>
      </w:r>
      <w:smartTag w:uri="urn:schemas-microsoft-com:office:smarttags" w:element="metricconverter">
        <w:smartTagPr>
          <w:attr w:name="ProductID" w:val="8 a"/>
        </w:smartTagPr>
        <w:r w:rsidRPr="0074038E">
          <w:rPr>
            <w:rFonts w:ascii="Century Gothic" w:hAnsi="Century Gothic"/>
            <w:b/>
            <w:sz w:val="18"/>
            <w:szCs w:val="18"/>
          </w:rPr>
          <w:t>8 a</w:t>
        </w:r>
      </w:smartTag>
      <w:r w:rsidRPr="0074038E">
        <w:rPr>
          <w:rFonts w:ascii="Century Gothic" w:hAnsi="Century Gothic"/>
          <w:b/>
          <w:sz w:val="18"/>
          <w:szCs w:val="18"/>
        </w:rPr>
        <w:t xml:space="preserve"> více členů zastupitelstva obce</w:t>
      </w:r>
      <w:r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368DAA4B" w14:textId="258D6B75" w:rsidR="00C3732B" w:rsidRPr="004C3E63" w:rsidRDefault="004C3E63" w:rsidP="0074038E">
      <w:pPr>
        <w:pStyle w:val="Bezmezer"/>
        <w:jc w:val="both"/>
        <w:rPr>
          <w:rFonts w:ascii="Century Gothic" w:hAnsi="Century Gothic" w:cstheme="minorHAnsi"/>
          <w:color w:val="FF0000"/>
          <w:sz w:val="10"/>
          <w:szCs w:val="10"/>
        </w:rPr>
      </w:pPr>
      <w:r w:rsidRPr="0074038E">
        <w:rPr>
          <w:rFonts w:ascii="Century Gothic" w:hAnsi="Century Gothic"/>
          <w:sz w:val="18"/>
          <w:szCs w:val="18"/>
        </w:rPr>
        <w:t xml:space="preserve">    Jsou-li pro volby do zastupitelstva obce vytvořeny </w:t>
      </w:r>
      <w:r w:rsidRPr="0074038E">
        <w:rPr>
          <w:rFonts w:ascii="Century Gothic" w:hAnsi="Century Gothic"/>
          <w:b/>
          <w:sz w:val="18"/>
          <w:szCs w:val="18"/>
        </w:rPr>
        <w:t>volební obvody</w:t>
      </w:r>
      <w:r w:rsidRPr="0074038E">
        <w:rPr>
          <w:rFonts w:ascii="Century Gothic" w:hAnsi="Century Gothic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14:paraId="0E022CF2" w14:textId="77777777" w:rsidR="00B91C0C" w:rsidRPr="004C3E63" w:rsidRDefault="00B91C0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olor w:val="FF0000"/>
          <w:sz w:val="20"/>
        </w:rPr>
      </w:pPr>
    </w:p>
    <w:p w14:paraId="6FDEC492" w14:textId="77777777" w:rsidR="00FF21D1" w:rsidRPr="004C3E63" w:rsidRDefault="00FF21D1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20"/>
          <w:szCs w:val="20"/>
        </w:rPr>
      </w:pPr>
    </w:p>
    <w:sectPr w:rsidR="00FF21D1" w:rsidRPr="004C3E63" w:rsidSect="0023527E">
      <w:footerReference w:type="default" r:id="rId8"/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DA5C6" w14:textId="77777777" w:rsidR="00B63402" w:rsidRDefault="00B63402" w:rsidP="002F6183">
      <w:pPr>
        <w:spacing w:after="0" w:line="240" w:lineRule="auto"/>
      </w:pPr>
      <w:r>
        <w:separator/>
      </w:r>
    </w:p>
  </w:endnote>
  <w:endnote w:type="continuationSeparator" w:id="0">
    <w:p w14:paraId="5620BE33" w14:textId="77777777" w:rsidR="00B63402" w:rsidRDefault="00B63402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E5AD3" w14:textId="77777777" w:rsidR="00B63402" w:rsidRDefault="00B63402" w:rsidP="002F6183">
      <w:pPr>
        <w:spacing w:after="0" w:line="240" w:lineRule="auto"/>
      </w:pPr>
      <w:r>
        <w:separator/>
      </w:r>
    </w:p>
  </w:footnote>
  <w:footnote w:type="continuationSeparator" w:id="0">
    <w:p w14:paraId="28FA5722" w14:textId="77777777" w:rsidR="00B63402" w:rsidRDefault="00B63402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0CC1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3527E"/>
    <w:rsid w:val="00253EC0"/>
    <w:rsid w:val="00255B20"/>
    <w:rsid w:val="0026359D"/>
    <w:rsid w:val="0028267A"/>
    <w:rsid w:val="002902D9"/>
    <w:rsid w:val="00292062"/>
    <w:rsid w:val="00292C40"/>
    <w:rsid w:val="002A7F2B"/>
    <w:rsid w:val="002E1A1C"/>
    <w:rsid w:val="002F6183"/>
    <w:rsid w:val="00304F2D"/>
    <w:rsid w:val="00327BA2"/>
    <w:rsid w:val="0033160E"/>
    <w:rsid w:val="00371104"/>
    <w:rsid w:val="00376946"/>
    <w:rsid w:val="00376FD3"/>
    <w:rsid w:val="003A1684"/>
    <w:rsid w:val="003A4584"/>
    <w:rsid w:val="003C486B"/>
    <w:rsid w:val="003E0169"/>
    <w:rsid w:val="003F1BFA"/>
    <w:rsid w:val="003F5576"/>
    <w:rsid w:val="00403637"/>
    <w:rsid w:val="00417FC7"/>
    <w:rsid w:val="0044711E"/>
    <w:rsid w:val="004668A8"/>
    <w:rsid w:val="0048782C"/>
    <w:rsid w:val="004A5AF0"/>
    <w:rsid w:val="004B2AE8"/>
    <w:rsid w:val="004C3E63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3626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8E53D3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3402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D55B4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D232B"/>
    <w:rsid w:val="00DE7553"/>
    <w:rsid w:val="00E21FB7"/>
    <w:rsid w:val="00E35306"/>
    <w:rsid w:val="00E96D46"/>
    <w:rsid w:val="00EA4022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C2FC-72F7-45E4-BB2F-9E4E6214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Zernerová Monika | MěÚ Podbořany</cp:lastModifiedBy>
  <cp:revision>2</cp:revision>
  <dcterms:created xsi:type="dcterms:W3CDTF">2026-07-01T08:50:00Z</dcterms:created>
  <dcterms:modified xsi:type="dcterms:W3CDTF">2026-07-01T08:50:00Z</dcterms:modified>
</cp:coreProperties>
</file>